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A5" w:rsidRPr="006C38D2" w:rsidRDefault="00DC09A5" w:rsidP="006C38D2">
      <w:pPr>
        <w:rPr>
          <w:rFonts w:ascii="조선일보명조" w:eastAsia="조선일보명조" w:hAnsi="조선일보명조" w:cs="조선일보명조"/>
          <w:sz w:val="18"/>
          <w:szCs w:val="18"/>
          <w:lang w:eastAsia="ko-KR"/>
        </w:rPr>
      </w:pPr>
      <w:proofErr w:type="spellStart"/>
      <w:r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큰제목</w:t>
      </w:r>
      <w:proofErr w:type="spellEnd"/>
      <w:r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/ 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우리 역사 알아야 나라 지킨다 </w:t>
      </w:r>
    </w:p>
    <w:p w:rsidR="00DC09A5" w:rsidRPr="006C38D2" w:rsidRDefault="00DC09A5" w:rsidP="006C38D2">
      <w:pPr>
        <w:rPr>
          <w:rFonts w:ascii="조선일보명조" w:eastAsia="조선일보명조" w:hAnsi="조선일보명조" w:cs="조선일보명조"/>
          <w:sz w:val="18"/>
          <w:szCs w:val="18"/>
          <w:lang w:eastAsia="ko-KR"/>
        </w:rPr>
      </w:pPr>
      <w:proofErr w:type="spellStart"/>
      <w:r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작은</w:t>
      </w:r>
      <w:r w:rsidR="00142491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제목</w:t>
      </w:r>
      <w:proofErr w:type="spellEnd"/>
      <w:r w:rsidR="00142491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/ </w:t>
      </w:r>
      <w:r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제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8</w:t>
      </w:r>
      <w:r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회 윤봉길의사 기념 한글 백일장 시상식 개최</w:t>
      </w:r>
    </w:p>
    <w:p w:rsidR="00CA4DDC" w:rsidRDefault="00DC09A5" w:rsidP="00CA4DDC">
      <w:pPr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</w:pPr>
      <w:r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br/>
        <w:t xml:space="preserve">제 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8</w:t>
      </w:r>
      <w:r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회 윤봉길의사 기념 백일장 대회 시상식이 지난 2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8</w:t>
      </w:r>
      <w:r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일 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상해한국학교 </w:t>
      </w:r>
      <w:proofErr w:type="spellStart"/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행정동</w:t>
      </w:r>
      <w:proofErr w:type="spellEnd"/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 초등 </w:t>
      </w:r>
      <w:proofErr w:type="spellStart"/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음악가창실에서</w:t>
      </w:r>
      <w:proofErr w:type="spellEnd"/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 열렸다. </w:t>
      </w:r>
      <w:r w:rsidR="004635ED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윤봉길의사 기념 한글 백일장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은 윤봉길의사의 숭고한 뜻을 이어받고 더 나은 우리의 미래를 창조하기 위해 </w:t>
      </w:r>
      <w:proofErr w:type="spellStart"/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개치된</w:t>
      </w:r>
      <w:proofErr w:type="spellEnd"/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 제 8회 윤봉길의사 기념 한글 백일장에서는 </w:t>
      </w:r>
      <w:r w:rsidR="00CA4DDC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초등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 3~6학년학생 360여명</w:t>
      </w:r>
      <w:r w:rsidR="00CA4DDC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, 중학생 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18</w:t>
      </w:r>
      <w:r w:rsidR="00CA4DDC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0여명, 고등학생 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320</w:t>
      </w:r>
      <w:r w:rsidR="00CA4DDC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여명 등 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860</w:t>
      </w:r>
      <w:r w:rsidR="00CA4DDC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여명이 참가, 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최재희</w:t>
      </w:r>
      <w:r w:rsidR="00CA4DDC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(초등), </w:t>
      </w:r>
      <w:proofErr w:type="spellStart"/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정우헌</w:t>
      </w:r>
      <w:proofErr w:type="spellEnd"/>
      <w:r w:rsidR="00CA4DDC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(중학), 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정채윤</w:t>
      </w:r>
      <w:r w:rsidR="00CA4DDC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(고등)학생이 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대상인 </w:t>
      </w:r>
      <w:r w:rsidR="00CA4DDC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국가보훈처장관상의 영예를 안았다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.</w:t>
      </w:r>
    </w:p>
    <w:p w:rsidR="004635ED" w:rsidRPr="006C38D2" w:rsidRDefault="004635ED" w:rsidP="00CA4DDC">
      <w:pPr>
        <w:rPr>
          <w:rFonts w:ascii="조선일보명조" w:eastAsia="조선일보명조" w:hAnsi="조선일보명조" w:cs="조선일보명조"/>
          <w:sz w:val="18"/>
          <w:szCs w:val="18"/>
          <w:lang w:eastAsia="ko-KR"/>
        </w:rPr>
      </w:pPr>
      <w:r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시상식에</w:t>
      </w:r>
      <w:r w:rsidR="00DC09A5"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 참가한 학생들은 “윤봉길의사 의거기념 백일장을 통해 열악한 환경에서 독립운동을 했던 선조들도 다시 한번 생각해 보고, 현재의 나 자신을 다시 한번 돌아보는 계기가 되는 것 같다”는 소감을 전했다.</w:t>
      </w:r>
    </w:p>
    <w:p w:rsidR="00DC09A5" w:rsidRDefault="004635ED" w:rsidP="006C38D2">
      <w:pPr>
        <w:rPr>
          <w:rFonts w:ascii="조선일보명조" w:eastAsia="조선일보명조" w:hAnsi="조선일보명조" w:cs="조선일보명조"/>
          <w:sz w:val="18"/>
          <w:szCs w:val="18"/>
          <w:lang w:eastAsia="ko-KR"/>
        </w:rPr>
      </w:pPr>
      <w:r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윤봉길의사 의거기념 백일장은 의거의 뜻을 기리고 계승하기 위해 매년 4월 상해한국학교 학생을 대상으로 실시된다.</w:t>
      </w:r>
      <w:r w:rsidR="005E5B78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 </w:t>
      </w:r>
      <w:r w:rsidR="00CA4DDC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>윤봉길의사 기념 한글 백일장 시상식은 매년 윤봉길의사 의거 기념식장에서 개최되었지만 올해는 상해한국학교의 중간고사 기간과 겹쳐 상해한국학교에서 시상식을 진행하게 되었다.</w:t>
      </w:r>
    </w:p>
    <w:p w:rsidR="00142491" w:rsidRPr="006C38D2" w:rsidRDefault="00142491" w:rsidP="006C38D2">
      <w:pPr>
        <w:rPr>
          <w:rFonts w:ascii="조선일보명조" w:eastAsia="조선일보명조" w:hAnsi="조선일보명조" w:cs="조선일보명조"/>
          <w:b/>
          <w:sz w:val="18"/>
          <w:szCs w:val="18"/>
          <w:lang w:eastAsia="ko-KR"/>
        </w:rPr>
      </w:pPr>
      <w:r w:rsidRPr="006C38D2">
        <w:rPr>
          <w:rFonts w:ascii="조선일보명조" w:eastAsia="조선일보명조" w:hAnsi="조선일보명조" w:cs="조선일보명조" w:hint="eastAsia"/>
          <w:b/>
          <w:sz w:val="18"/>
          <w:szCs w:val="18"/>
          <w:lang w:eastAsia="ko-KR"/>
        </w:rPr>
        <w:t>제</w:t>
      </w:r>
      <w:r w:rsidR="00CA4DDC">
        <w:rPr>
          <w:rFonts w:ascii="조선일보명조" w:eastAsia="조선일보명조" w:hAnsi="조선일보명조" w:cs="조선일보명조" w:hint="eastAsia"/>
          <w:b/>
          <w:sz w:val="18"/>
          <w:szCs w:val="18"/>
          <w:lang w:eastAsia="ko-KR"/>
        </w:rPr>
        <w:t>8</w:t>
      </w:r>
      <w:r w:rsidRPr="006C38D2">
        <w:rPr>
          <w:rFonts w:ascii="조선일보명조" w:eastAsia="조선일보명조" w:hAnsi="조선일보명조" w:cs="조선일보명조" w:hint="eastAsia"/>
          <w:b/>
          <w:sz w:val="18"/>
          <w:szCs w:val="18"/>
          <w:lang w:eastAsia="ko-KR"/>
        </w:rPr>
        <w:t>회 윤봉길의사 의거 기념 백일장 수상자 명단</w:t>
      </w:r>
    </w:p>
    <w:tbl>
      <w:tblPr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02"/>
        <w:gridCol w:w="1701"/>
        <w:gridCol w:w="1559"/>
        <w:gridCol w:w="1557"/>
      </w:tblGrid>
      <w:tr w:rsidR="004C096B" w:rsidRPr="006C38D2" w:rsidTr="002E6898">
        <w:trPr>
          <w:trHeight w:val="524"/>
        </w:trPr>
        <w:tc>
          <w:tcPr>
            <w:tcW w:w="16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96B" w:rsidRPr="006C38D2" w:rsidRDefault="004C096B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수상내역</w:t>
            </w:r>
          </w:p>
        </w:tc>
        <w:tc>
          <w:tcPr>
            <w:tcW w:w="4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96B" w:rsidRPr="006C38D2" w:rsidRDefault="004C096B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수상자</w:t>
            </w:r>
          </w:p>
        </w:tc>
      </w:tr>
      <w:tr w:rsidR="004C096B" w:rsidRPr="006C38D2" w:rsidTr="002E6898">
        <w:trPr>
          <w:trHeight w:val="411"/>
        </w:trPr>
        <w:tc>
          <w:tcPr>
            <w:tcW w:w="16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96B" w:rsidRPr="006C38D2" w:rsidRDefault="004C096B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96B" w:rsidRPr="006C38D2" w:rsidRDefault="004C096B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초등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96B" w:rsidRPr="006C38D2" w:rsidRDefault="004C096B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중등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96B" w:rsidRPr="006C38D2" w:rsidRDefault="004C096B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고등</w:t>
            </w:r>
          </w:p>
        </w:tc>
      </w:tr>
      <w:tr w:rsidR="004C096B" w:rsidRPr="006C38D2" w:rsidTr="002E6898">
        <w:trPr>
          <w:trHeight w:val="980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96B" w:rsidRPr="006C38D2" w:rsidRDefault="004C096B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국가보훈처장상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96B" w:rsidRPr="006C38D2" w:rsidRDefault="00CA4DDC" w:rsidP="00CA4DDC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최재희</w:t>
            </w:r>
            <w:r w:rsidR="004C096B"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(6</w:t>
            </w:r>
            <w:r w:rsidR="004C096B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2</w:t>
            </w:r>
            <w:r w:rsidR="004C096B"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96B" w:rsidRPr="006C38D2" w:rsidRDefault="00CA4DDC" w:rsidP="00CA4DDC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정우헌</w:t>
            </w:r>
            <w:proofErr w:type="spellEnd"/>
            <w:r w:rsidR="004C096B"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9</w:t>
            </w:r>
            <w:r w:rsidR="004C096B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-1</w:t>
            </w:r>
            <w:r w:rsidR="004C096B"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96B" w:rsidRPr="006C38D2" w:rsidRDefault="00CA4DDC" w:rsidP="002E689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정채윤</w:t>
            </w:r>
            <w:r w:rsidR="004C096B"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(12</w:t>
            </w:r>
            <w:r w:rsidR="004C096B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-</w:t>
            </w:r>
            <w:r w:rsidR="002E6898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1</w:t>
            </w:r>
            <w:r w:rsidR="004C096B"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</w:tc>
      </w:tr>
      <w:tr w:rsidR="002E6898" w:rsidRPr="006C38D2" w:rsidTr="002E6898">
        <w:trPr>
          <w:trHeight w:val="804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Pr="006C38D2" w:rsidRDefault="002E6898" w:rsidP="00F61BD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최우수상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Default="002E6898" w:rsidP="00F61BD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박희준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(3-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4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  <w:p w:rsidR="002E6898" w:rsidRDefault="002E6898" w:rsidP="00F61BD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문기용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(4-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1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  <w:p w:rsidR="002E6898" w:rsidRPr="006C38D2" w:rsidRDefault="002E6898" w:rsidP="002E689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여지원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(5-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3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Default="002E6898" w:rsidP="00F61BD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안경용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(7-3)</w:t>
            </w:r>
          </w:p>
          <w:p w:rsidR="002E6898" w:rsidRDefault="002E6898" w:rsidP="00F61BD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최승희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(8-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3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  <w:p w:rsidR="002E6898" w:rsidRPr="006C38D2" w:rsidRDefault="002E6898" w:rsidP="002E689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조민지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(9-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2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Default="002E6898" w:rsidP="00F61BD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손정화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(10-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1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  <w:p w:rsidR="002E6898" w:rsidRDefault="002E6898" w:rsidP="00F61BD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이상현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(11-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3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  <w:p w:rsidR="002E6898" w:rsidRPr="006C38D2" w:rsidRDefault="002E6898" w:rsidP="002E689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</w:rPr>
            </w:pPr>
            <w:proofErr w:type="spellStart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김다솜</w:t>
            </w:r>
            <w:proofErr w:type="spellEnd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(12-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1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</w:tc>
      </w:tr>
      <w:tr w:rsidR="002E6898" w:rsidRPr="006C38D2" w:rsidTr="002E6898">
        <w:trPr>
          <w:trHeight w:val="729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Pr="006C38D2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특별상(</w:t>
            </w:r>
            <w:r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</w:rPr>
              <w:t>동래구청장상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Pr="006C38D2" w:rsidRDefault="002E6898" w:rsidP="002E689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김은택(5-2)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Pr="006C38D2" w:rsidRDefault="002E6898" w:rsidP="002E689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</w:rPr>
            </w:pPr>
            <w:proofErr w:type="spellStart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정재하</w:t>
            </w:r>
            <w:proofErr w:type="spellEnd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(8-3)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Pr="006C38D2" w:rsidRDefault="002E6898" w:rsidP="002E689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최소선(12-3</w:t>
            </w:r>
            <w:r w:rsidRPr="006C38D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</w:tc>
      </w:tr>
      <w:tr w:rsidR="002E6898" w:rsidRPr="006C38D2" w:rsidTr="002E6898">
        <w:trPr>
          <w:trHeight w:val="1073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Pr="006C38D2" w:rsidRDefault="002E6898" w:rsidP="002E689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특별상(</w:t>
            </w:r>
            <w:proofErr w:type="spellStart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월진회장상</w:t>
            </w:r>
            <w:proofErr w:type="spellEnd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Pr="006C38D2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변현도</w:t>
            </w:r>
            <w:proofErr w:type="spellEnd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(4-2)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Pr="006C38D2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박지영(7-2)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Pr="006C38D2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</w:rPr>
            </w:pPr>
            <w:proofErr w:type="spellStart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이예뜰</w:t>
            </w:r>
            <w:proofErr w:type="spellEnd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(10-4)</w:t>
            </w:r>
          </w:p>
        </w:tc>
      </w:tr>
      <w:tr w:rsidR="002E6898" w:rsidRPr="006C38D2" w:rsidTr="002E6898">
        <w:trPr>
          <w:trHeight w:val="2455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Pr="006C38D2" w:rsidRDefault="002E6898" w:rsidP="004C096B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우수상</w:t>
            </w:r>
          </w:p>
          <w:p w:rsidR="002E6898" w:rsidRPr="006C38D2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임지수(3-3)</w:t>
            </w:r>
          </w:p>
          <w:p w:rsidR="002E6898" w:rsidRDefault="002E6898" w:rsidP="006C38D2">
            <w:pP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강민호(4-3)</w:t>
            </w:r>
          </w:p>
          <w:p w:rsidR="00967542" w:rsidRDefault="00967542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김호연(4-4)</w:t>
            </w:r>
          </w:p>
          <w:p w:rsidR="002E6898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강혜준(5-2)</w:t>
            </w:r>
          </w:p>
          <w:p w:rsidR="002E6898" w:rsidRDefault="002E6898" w:rsidP="006C38D2">
            <w:pP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김현아(6-3)</w:t>
            </w:r>
          </w:p>
          <w:p w:rsidR="002E6898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채지희(6-1)</w:t>
            </w:r>
          </w:p>
          <w:p w:rsidR="002E6898" w:rsidRPr="006C38D2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이주현(7-1)</w:t>
            </w:r>
          </w:p>
          <w:p w:rsidR="002E6898" w:rsidRDefault="002E6898" w:rsidP="005E5B7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이나영(8-1)</w:t>
            </w:r>
          </w:p>
          <w:p w:rsidR="002E6898" w:rsidRPr="006C38D2" w:rsidRDefault="002E6898" w:rsidP="002E689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정지완(9-2)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김태연(10-1)</w:t>
            </w:r>
          </w:p>
          <w:p w:rsidR="002E6898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김지산(11-1)</w:t>
            </w:r>
          </w:p>
          <w:p w:rsidR="002E6898" w:rsidRPr="006C38D2" w:rsidRDefault="002E6898" w:rsidP="002E689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김희진(12-1)</w:t>
            </w:r>
          </w:p>
        </w:tc>
      </w:tr>
      <w:tr w:rsidR="002E6898" w:rsidRPr="006C38D2" w:rsidTr="002E6898">
        <w:trPr>
          <w:trHeight w:val="2470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Pr="006C38D2" w:rsidRDefault="002E6898" w:rsidP="004C096B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lastRenderedPageBreak/>
              <w:t>장려상</w:t>
            </w:r>
          </w:p>
          <w:p w:rsidR="002E6898" w:rsidRPr="006C38D2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Default="002E6898" w:rsidP="005E5B7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장성윤(3-1)</w:t>
            </w:r>
          </w:p>
          <w:p w:rsidR="002E6898" w:rsidRDefault="00967542" w:rsidP="005E5B78">
            <w:pP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유민경</w:t>
            </w:r>
            <w:r w:rsidR="002E6898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(5-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1</w:t>
            </w:r>
            <w:r w:rsidR="002E6898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  <w:p w:rsidR="00967542" w:rsidRDefault="00967542" w:rsidP="005E5B7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안수빈(5-1</w:t>
            </w:r>
          </w:p>
          <w:p w:rsidR="002E6898" w:rsidRDefault="00967542" w:rsidP="00967542">
            <w:pP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이지영</w:t>
            </w:r>
            <w:r w:rsidR="002E6898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(6-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3</w:t>
            </w:r>
            <w:r w:rsidR="002E6898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  <w:p w:rsidR="00967542" w:rsidRPr="006C38D2" w:rsidRDefault="00967542" w:rsidP="0096754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전온유</w:t>
            </w:r>
            <w:proofErr w:type="spellEnd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(6-1)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Default="00967542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박세리</w:t>
            </w:r>
            <w:r w:rsidR="002E6898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(7-1)</w:t>
            </w:r>
          </w:p>
          <w:p w:rsidR="002E6898" w:rsidRDefault="00967542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김아영</w:t>
            </w:r>
            <w:r w:rsidR="002E6898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(9-3)</w:t>
            </w:r>
          </w:p>
          <w:p w:rsidR="002E6898" w:rsidRPr="006C38D2" w:rsidRDefault="00967542" w:rsidP="0096754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최예은</w:t>
            </w:r>
            <w:r w:rsidR="002E6898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(9-1)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Default="002E6898" w:rsidP="005E5B7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채</w:t>
            </w:r>
            <w:r w:rsidR="0096754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서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린</w:t>
            </w:r>
            <w:proofErr w:type="spellEnd"/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(10-</w:t>
            </w:r>
            <w:r w:rsidR="00967542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4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  <w:p w:rsidR="002E6898" w:rsidRDefault="00967542" w:rsidP="005E5B78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이승헌</w:t>
            </w:r>
            <w:r w:rsidR="002E6898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(11-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3</w:t>
            </w:r>
            <w:r w:rsidR="002E6898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  <w:p w:rsidR="002E6898" w:rsidRPr="006C38D2" w:rsidRDefault="00967542" w:rsidP="0096754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문기준</w:t>
            </w:r>
            <w:r w:rsidR="002E6898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(12-</w:t>
            </w:r>
            <w:r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4</w:t>
            </w:r>
            <w:r w:rsidR="002E6898">
              <w:rPr>
                <w:rFonts w:ascii="조선일보명조" w:eastAsia="조선일보명조" w:hAnsi="조선일보명조" w:cs="조선일보명조" w:hint="eastAsia"/>
                <w:kern w:val="0"/>
                <w:sz w:val="18"/>
                <w:szCs w:val="18"/>
                <w:lang w:eastAsia="ko-KR"/>
              </w:rPr>
              <w:t>)</w:t>
            </w:r>
          </w:p>
        </w:tc>
      </w:tr>
      <w:tr w:rsidR="002E6898" w:rsidRPr="006C38D2" w:rsidTr="002E6898">
        <w:trPr>
          <w:trHeight w:val="468"/>
        </w:trPr>
        <w:tc>
          <w:tcPr>
            <w:tcW w:w="6419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898" w:rsidRPr="006C38D2" w:rsidRDefault="002E6898" w:rsidP="006C38D2">
            <w:pPr>
              <w:rPr>
                <w:rFonts w:ascii="조선일보명조" w:eastAsia="조선일보명조" w:hAnsi="조선일보명조" w:cs="조선일보명조"/>
                <w:kern w:val="0"/>
                <w:sz w:val="18"/>
                <w:szCs w:val="18"/>
                <w:lang w:eastAsia="ko-KR"/>
              </w:rPr>
            </w:pPr>
          </w:p>
        </w:tc>
      </w:tr>
    </w:tbl>
    <w:p w:rsidR="00142491" w:rsidRPr="006C38D2" w:rsidRDefault="00142491" w:rsidP="006C38D2">
      <w:pPr>
        <w:rPr>
          <w:rFonts w:ascii="조선일보명조" w:eastAsia="조선일보명조" w:hAnsi="조선일보명조" w:cs="조선일보명조"/>
          <w:sz w:val="18"/>
          <w:szCs w:val="18"/>
          <w:lang w:eastAsia="ko-KR"/>
        </w:rPr>
      </w:pPr>
    </w:p>
    <w:p w:rsidR="00142491" w:rsidRPr="006C38D2" w:rsidRDefault="00142491" w:rsidP="006C38D2">
      <w:pPr>
        <w:rPr>
          <w:rFonts w:ascii="조선일보명조" w:eastAsia="조선일보명조" w:hAnsi="조선일보명조" w:cs="조선일보명조"/>
          <w:sz w:val="18"/>
          <w:szCs w:val="18"/>
          <w:lang w:eastAsia="ko-KR"/>
        </w:rPr>
      </w:pPr>
      <w:r w:rsidRPr="006C38D2">
        <w:rPr>
          <w:rFonts w:ascii="조선일보명조" w:eastAsia="조선일보명조" w:hAnsi="조선일보명조" w:cs="조선일보명조" w:hint="eastAsia"/>
          <w:sz w:val="18"/>
          <w:szCs w:val="18"/>
          <w:lang w:eastAsia="ko-KR"/>
        </w:rPr>
        <w:t xml:space="preserve"> </w:t>
      </w:r>
    </w:p>
    <w:p w:rsidR="00142491" w:rsidRPr="006C38D2" w:rsidRDefault="00142491" w:rsidP="006C38D2">
      <w:pPr>
        <w:rPr>
          <w:rFonts w:ascii="조선일보명조" w:eastAsia="조선일보명조" w:hAnsi="조선일보명조" w:cs="조선일보명조"/>
          <w:sz w:val="18"/>
          <w:szCs w:val="18"/>
          <w:lang w:eastAsia="ko-KR"/>
        </w:rPr>
      </w:pPr>
    </w:p>
    <w:p w:rsidR="007200FD" w:rsidRPr="006C38D2" w:rsidRDefault="007200FD" w:rsidP="006C38D2">
      <w:pPr>
        <w:rPr>
          <w:rFonts w:ascii="조선일보명조" w:eastAsia="조선일보명조" w:hAnsi="조선일보명조" w:cs="조선일보명조"/>
          <w:sz w:val="18"/>
          <w:szCs w:val="18"/>
          <w:lang w:eastAsia="ko-KR"/>
        </w:rPr>
      </w:pPr>
    </w:p>
    <w:sectPr w:rsidR="007200FD" w:rsidRPr="006C38D2" w:rsidSect="00BB5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993" w:rsidRDefault="00462993" w:rsidP="001A3BBB">
      <w:r>
        <w:separator/>
      </w:r>
    </w:p>
  </w:endnote>
  <w:endnote w:type="continuationSeparator" w:id="0">
    <w:p w:rsidR="00462993" w:rsidRDefault="00462993" w:rsidP="001A3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993" w:rsidRDefault="00462993" w:rsidP="001A3BBB">
      <w:r>
        <w:separator/>
      </w:r>
    </w:p>
  </w:footnote>
  <w:footnote w:type="continuationSeparator" w:id="0">
    <w:p w:rsidR="00462993" w:rsidRDefault="00462993" w:rsidP="001A3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491"/>
    <w:rsid w:val="00142491"/>
    <w:rsid w:val="001A3BBB"/>
    <w:rsid w:val="002E6898"/>
    <w:rsid w:val="00462993"/>
    <w:rsid w:val="004635ED"/>
    <w:rsid w:val="004C096B"/>
    <w:rsid w:val="00527C74"/>
    <w:rsid w:val="005E5B78"/>
    <w:rsid w:val="00640B30"/>
    <w:rsid w:val="006C38D2"/>
    <w:rsid w:val="007200FD"/>
    <w:rsid w:val="0073637A"/>
    <w:rsid w:val="008C0E40"/>
    <w:rsid w:val="00950D35"/>
    <w:rsid w:val="00967542"/>
    <w:rsid w:val="00A067A4"/>
    <w:rsid w:val="00BB54B7"/>
    <w:rsid w:val="00CA4DDC"/>
    <w:rsid w:val="00DC09A5"/>
    <w:rsid w:val="00E0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91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3B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1A3BBB"/>
    <w:rPr>
      <w:rFonts w:ascii="Times New Roman" w:eastAsia="SimSun" w:hAnsi="Times New Roman" w:cs="Times New Roman"/>
      <w:sz w:val="21"/>
      <w:szCs w:val="24"/>
      <w:lang w:eastAsia="zh-CN"/>
    </w:rPr>
  </w:style>
  <w:style w:type="paragraph" w:styleId="a4">
    <w:name w:val="footer"/>
    <w:basedOn w:val="a"/>
    <w:link w:val="Char0"/>
    <w:uiPriority w:val="99"/>
    <w:semiHidden/>
    <w:unhideWhenUsed/>
    <w:rsid w:val="001A3B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1A3BBB"/>
    <w:rPr>
      <w:rFonts w:ascii="Times New Roman" w:eastAsia="SimSun" w:hAnsi="Times New Roman" w:cs="Times New Roman"/>
      <w:sz w:val="21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194</Words>
  <Characters>874</Characters>
  <Application>Microsoft Office Word</Application>
  <DocSecurity>0</DocSecurity>
  <Lines>79</Lines>
  <Paragraphs>71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login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2010-04-26T08:39:00Z</dcterms:created>
  <dcterms:modified xsi:type="dcterms:W3CDTF">2011-04-29T12:07:00Z</dcterms:modified>
</cp:coreProperties>
</file>